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40" w:rsidRDefault="00F267C6" w:rsidP="00F267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67C6">
        <w:rPr>
          <w:rFonts w:ascii="Times New Roman" w:hAnsi="Times New Roman" w:cs="Times New Roman"/>
          <w:sz w:val="32"/>
          <w:szCs w:val="32"/>
          <w:u w:val="single"/>
        </w:rPr>
        <w:t>График питания обучающихся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(обед)</w:t>
      </w:r>
    </w:p>
    <w:p w:rsidR="00F267C6" w:rsidRDefault="00F267C6" w:rsidP="00F26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F267C6">
        <w:rPr>
          <w:rFonts w:ascii="Times New Roman" w:hAnsi="Times New Roman" w:cs="Times New Roman"/>
          <w:sz w:val="32"/>
          <w:szCs w:val="32"/>
        </w:rPr>
        <w:t>10-30 ч.</w:t>
      </w:r>
      <w:r>
        <w:rPr>
          <w:rFonts w:ascii="Times New Roman" w:hAnsi="Times New Roman" w:cs="Times New Roman"/>
          <w:sz w:val="32"/>
          <w:szCs w:val="32"/>
        </w:rPr>
        <w:t xml:space="preserve"> -  ученики 1-3 классов</w:t>
      </w:r>
    </w:p>
    <w:p w:rsidR="00F267C6" w:rsidRDefault="00F267C6" w:rsidP="00F26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2.11-25 ч. -  ученики 4-6 классов</w:t>
      </w:r>
    </w:p>
    <w:p w:rsidR="00F267C6" w:rsidRDefault="00F267C6" w:rsidP="00F26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3.12-20 ч. – ученики 7-11 классов</w:t>
      </w:r>
    </w:p>
    <w:p w:rsidR="00F267C6" w:rsidRDefault="00F267C6" w:rsidP="00F267C6">
      <w:pPr>
        <w:rPr>
          <w:rFonts w:ascii="Times New Roman" w:hAnsi="Times New Roman" w:cs="Times New Roman"/>
          <w:sz w:val="32"/>
          <w:szCs w:val="32"/>
        </w:rPr>
      </w:pPr>
    </w:p>
    <w:p w:rsidR="00F267C6" w:rsidRPr="00F267C6" w:rsidRDefault="00F267C6" w:rsidP="00F267C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267C6" w:rsidRPr="00F2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B"/>
    <w:rsid w:val="000E009B"/>
    <w:rsid w:val="00414240"/>
    <w:rsid w:val="00F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3</cp:revision>
  <dcterms:created xsi:type="dcterms:W3CDTF">2020-11-06T11:38:00Z</dcterms:created>
  <dcterms:modified xsi:type="dcterms:W3CDTF">2020-11-06T11:45:00Z</dcterms:modified>
</cp:coreProperties>
</file>