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02" w:rsidRPr="00CA1B3E" w:rsidRDefault="000B3702" w:rsidP="000B3702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 xml:space="preserve">                                                            ОТЧ</w:t>
      </w:r>
      <w:r w:rsidRPr="00CA1B3E">
        <w:rPr>
          <w:rFonts w:cs="Times New Roman"/>
          <w:b/>
          <w:szCs w:val="28"/>
          <w:lang w:eastAsia="ru-RU"/>
        </w:rPr>
        <w:t>ЕТ</w:t>
      </w:r>
    </w:p>
    <w:p w:rsidR="000B3702" w:rsidRPr="00CA1B3E" w:rsidRDefault="000B3702" w:rsidP="000B370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муниципального общеобразовательного учреждения Вареговской средней общеобразовательной школы</w:t>
      </w:r>
    </w:p>
    <w:p w:rsidR="000B3702" w:rsidRPr="00CA1B3E" w:rsidRDefault="000B3702" w:rsidP="000B370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A1B3E">
        <w:rPr>
          <w:rFonts w:cs="Times New Roman"/>
          <w:b/>
          <w:sz w:val="24"/>
          <w:szCs w:val="24"/>
          <w:lang w:eastAsia="ru-RU"/>
        </w:rPr>
        <w:t xml:space="preserve"> (наименование учреждения)</w:t>
      </w:r>
    </w:p>
    <w:p w:rsidR="000B3702" w:rsidRPr="00CA1B3E" w:rsidRDefault="000B3702" w:rsidP="000B370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A1B3E">
        <w:rPr>
          <w:rFonts w:cs="Times New Roman"/>
          <w:b/>
          <w:szCs w:val="28"/>
          <w:lang w:eastAsia="ru-RU"/>
        </w:rPr>
        <w:t xml:space="preserve"> о выполнении муниципального задания на оказание муниципальных услуг (выполнение работ) </w:t>
      </w:r>
    </w:p>
    <w:p w:rsidR="000B3702" w:rsidRPr="00CA1B3E" w:rsidRDefault="00301D79" w:rsidP="000B370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за 1 квартал 2021</w:t>
      </w:r>
      <w:r w:rsidR="000B3702" w:rsidRPr="00CA1B3E">
        <w:rPr>
          <w:rFonts w:cs="Times New Roman"/>
          <w:b/>
          <w:szCs w:val="28"/>
          <w:lang w:eastAsia="ru-RU"/>
        </w:rPr>
        <w:t xml:space="preserve"> г.</w:t>
      </w:r>
      <w:r w:rsidR="000B3702">
        <w:rPr>
          <w:rFonts w:cs="Times New Roman"/>
          <w:b/>
          <w:szCs w:val="28"/>
          <w:lang w:eastAsia="ru-RU"/>
        </w:rPr>
        <w:t>)</w:t>
      </w:r>
    </w:p>
    <w:p w:rsidR="000B3702" w:rsidRPr="00CA1B3E" w:rsidRDefault="000B3702" w:rsidP="000B370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CA1B3E">
        <w:rPr>
          <w:rFonts w:cs="Times New Roman"/>
          <w:b/>
          <w:sz w:val="24"/>
          <w:szCs w:val="24"/>
          <w:lang w:eastAsia="ru-RU"/>
        </w:rPr>
        <w:t>(отчетный период)</w:t>
      </w:r>
    </w:p>
    <w:p w:rsidR="000B3702" w:rsidRPr="000E7423" w:rsidRDefault="000B3702" w:rsidP="000B3702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highlight w:val="yellow"/>
          <w:lang w:eastAsia="ru-RU"/>
        </w:rPr>
      </w:pPr>
    </w:p>
    <w:p w:rsidR="000B3702" w:rsidRPr="00CA1B3E" w:rsidRDefault="000B3702" w:rsidP="000B370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>Основные виды деятельности государственного учреждения</w:t>
      </w:r>
      <w:r w:rsidRPr="00CA1B3E">
        <w:rPr>
          <w:rFonts w:cs="Times New Roman"/>
          <w:szCs w:val="28"/>
          <w:vertAlign w:val="superscript"/>
          <w:lang w:eastAsia="ru-RU"/>
        </w:rPr>
        <w:endnoteReference w:id="1"/>
      </w:r>
      <w:r w:rsidRPr="00CA1B3E">
        <w:rPr>
          <w:rFonts w:cs="Times New Roman"/>
          <w:szCs w:val="28"/>
          <w:lang w:eastAsia="ru-RU"/>
        </w:rPr>
        <w:t>:</w:t>
      </w:r>
    </w:p>
    <w:p w:rsidR="000B3702" w:rsidRPr="00CA1B3E" w:rsidRDefault="000B3702" w:rsidP="000B370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872"/>
        <w:gridCol w:w="2582"/>
        <w:gridCol w:w="11333"/>
      </w:tblGrid>
      <w:tr w:rsidR="000B3702" w:rsidRPr="00CA1B3E" w:rsidTr="000B3702">
        <w:tc>
          <w:tcPr>
            <w:tcW w:w="295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№</w:t>
            </w:r>
            <w:r w:rsidRPr="00CA1B3E">
              <w:rPr>
                <w:rFonts w:cs="Times New Roman"/>
                <w:szCs w:val="28"/>
                <w:lang w:val="en-US" w:eastAsia="ru-RU"/>
              </w:rPr>
              <w:t xml:space="preserve"> </w:t>
            </w: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873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Код ОКВЭД</w:t>
            </w:r>
          </w:p>
        </w:tc>
        <w:tc>
          <w:tcPr>
            <w:tcW w:w="3832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Наименование вида деятельности</w:t>
            </w:r>
          </w:p>
        </w:tc>
      </w:tr>
      <w:tr w:rsidR="000B3702" w:rsidRPr="00CA1B3E" w:rsidTr="000B3702">
        <w:tc>
          <w:tcPr>
            <w:tcW w:w="295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73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85.12</w:t>
            </w:r>
          </w:p>
        </w:tc>
        <w:tc>
          <w:tcPr>
            <w:tcW w:w="3832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образование начальное общее</w:t>
            </w:r>
          </w:p>
        </w:tc>
      </w:tr>
      <w:tr w:rsidR="000B3702" w:rsidRPr="00CA1B3E" w:rsidTr="000B3702">
        <w:tc>
          <w:tcPr>
            <w:tcW w:w="295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73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85.13</w:t>
            </w:r>
          </w:p>
        </w:tc>
        <w:tc>
          <w:tcPr>
            <w:tcW w:w="3832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образование основное общее</w:t>
            </w:r>
          </w:p>
        </w:tc>
      </w:tr>
      <w:tr w:rsidR="000B3702" w:rsidRPr="00CA1B3E" w:rsidTr="000B3702">
        <w:tc>
          <w:tcPr>
            <w:tcW w:w="295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73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85.14</w:t>
            </w:r>
          </w:p>
        </w:tc>
        <w:tc>
          <w:tcPr>
            <w:tcW w:w="3832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образование среднее общее</w:t>
            </w:r>
          </w:p>
        </w:tc>
      </w:tr>
    </w:tbl>
    <w:p w:rsidR="000B3702" w:rsidRPr="00CA1B3E" w:rsidRDefault="000B3702" w:rsidP="000B3702">
      <w:pPr>
        <w:widowControl w:val="0"/>
        <w:autoSpaceDE w:val="0"/>
        <w:autoSpaceDN w:val="0"/>
        <w:rPr>
          <w:rFonts w:cs="Times New Roman"/>
          <w:szCs w:val="28"/>
          <w:lang w:val="en-US" w:eastAsia="ru-RU"/>
        </w:rPr>
      </w:pPr>
    </w:p>
    <w:p w:rsidR="000B3702" w:rsidRPr="00CA1B3E" w:rsidRDefault="000B3702" w:rsidP="000B3702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>Часть 1. Сведения об оказываемых государственных услугах</w:t>
      </w:r>
      <w:r w:rsidRPr="00CA1B3E">
        <w:rPr>
          <w:rFonts w:cs="Times New Roman"/>
          <w:szCs w:val="28"/>
          <w:vertAlign w:val="superscript"/>
          <w:lang w:eastAsia="ru-RU"/>
        </w:rPr>
        <w:endnoteReference w:id="2"/>
      </w:r>
      <w:r w:rsidRPr="00CA1B3E">
        <w:rPr>
          <w:rFonts w:cs="Times New Roman"/>
          <w:szCs w:val="28"/>
          <w:lang w:eastAsia="ru-RU"/>
        </w:rPr>
        <w:t>.</w:t>
      </w:r>
    </w:p>
    <w:p w:rsidR="000B3702" w:rsidRPr="00CA1B3E" w:rsidRDefault="000B3702" w:rsidP="000B3702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>Раздел</w:t>
      </w:r>
      <w:r>
        <w:rPr>
          <w:rFonts w:cs="Times New Roman"/>
          <w:szCs w:val="28"/>
          <w:lang w:eastAsia="ru-RU"/>
        </w:rPr>
        <w:t>1</w:t>
      </w:r>
      <w:r>
        <w:rPr>
          <w:rFonts w:cs="Times New Roman"/>
          <w:szCs w:val="28"/>
          <w:vertAlign w:val="superscript"/>
          <w:lang w:eastAsia="ru-RU"/>
        </w:rPr>
        <w:t>4</w:t>
      </w:r>
    </w:p>
    <w:p w:rsidR="000B3702" w:rsidRPr="00D36BC5" w:rsidRDefault="000B3702" w:rsidP="000B3702">
      <w:pPr>
        <w:widowControl w:val="0"/>
        <w:autoSpaceDE w:val="0"/>
        <w:autoSpaceDN w:val="0"/>
        <w:ind w:firstLine="0"/>
        <w:rPr>
          <w:rFonts w:cs="Times New Roman"/>
          <w:sz w:val="24"/>
          <w:szCs w:val="24"/>
          <w:lang w:eastAsia="ru-RU"/>
        </w:rPr>
      </w:pPr>
      <w:r w:rsidRPr="00D36BC5">
        <w:rPr>
          <w:rFonts w:cs="Times New Roman"/>
          <w:sz w:val="24"/>
          <w:szCs w:val="24"/>
          <w:lang w:eastAsia="ru-RU"/>
        </w:rPr>
        <w:t>Реализация основных общеобразовательных программ начального общего образования</w:t>
      </w:r>
    </w:p>
    <w:p w:rsidR="000B3702" w:rsidRPr="00CA1B3E" w:rsidRDefault="000B3702" w:rsidP="000B3702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6"/>
        <w:gridCol w:w="8671"/>
      </w:tblGrid>
      <w:tr w:rsidR="000B3702" w:rsidRPr="00CA1B3E" w:rsidTr="000B3702">
        <w:tc>
          <w:tcPr>
            <w:tcW w:w="2068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Наименование государственной услуги</w:t>
            </w:r>
          </w:p>
        </w:tc>
        <w:tc>
          <w:tcPr>
            <w:tcW w:w="2932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B3702" w:rsidRPr="00CA1B3E" w:rsidTr="000B3702">
        <w:tc>
          <w:tcPr>
            <w:tcW w:w="2068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  <w:r w:rsidRPr="00CA1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2" w:type="pct"/>
          </w:tcPr>
          <w:p w:rsidR="000B3702" w:rsidRPr="0015509E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5509E"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5509E">
              <w:rPr>
                <w:rFonts w:cs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0B3702" w:rsidRPr="00CA1B3E" w:rsidTr="000B3702">
        <w:tc>
          <w:tcPr>
            <w:tcW w:w="2068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Категории потребителей государственной услуги   </w:t>
            </w:r>
          </w:p>
        </w:tc>
        <w:tc>
          <w:tcPr>
            <w:tcW w:w="2932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Дети-инвалиды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проходящие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0B3702" w:rsidRPr="00CA1B3E" w:rsidRDefault="000B3702" w:rsidP="000B3702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0B3702" w:rsidRPr="00CA1B3E" w:rsidRDefault="000B3702" w:rsidP="000B370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A1B3E">
        <w:rPr>
          <w:rFonts w:cs="Times New Roman"/>
          <w:szCs w:val="28"/>
          <w:lang w:eastAsia="ru-RU"/>
        </w:rPr>
        <w:t xml:space="preserve">Показатели качества государственной услуги: </w:t>
      </w:r>
    </w:p>
    <w:p w:rsidR="000B3702" w:rsidRPr="00CA1B3E" w:rsidRDefault="000B3702" w:rsidP="000B3702">
      <w:pPr>
        <w:contextualSpacing/>
        <w:jc w:val="both"/>
        <w:rPr>
          <w:rFonts w:cs="Times New Roman"/>
          <w:szCs w:val="28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922"/>
        <w:gridCol w:w="21"/>
        <w:gridCol w:w="1977"/>
        <w:gridCol w:w="1391"/>
        <w:gridCol w:w="39"/>
        <w:gridCol w:w="1698"/>
        <w:gridCol w:w="6"/>
        <w:gridCol w:w="766"/>
        <w:gridCol w:w="9"/>
        <w:gridCol w:w="1163"/>
        <w:gridCol w:w="974"/>
        <w:gridCol w:w="6"/>
        <w:gridCol w:w="1082"/>
        <w:gridCol w:w="1124"/>
        <w:gridCol w:w="18"/>
        <w:gridCol w:w="1689"/>
        <w:gridCol w:w="9"/>
        <w:gridCol w:w="1130"/>
      </w:tblGrid>
      <w:tr w:rsidR="000B3702" w:rsidRPr="00CA1B3E" w:rsidTr="000B3702">
        <w:trPr>
          <w:trHeight w:val="433"/>
        </w:trPr>
        <w:tc>
          <w:tcPr>
            <w:tcW w:w="647" w:type="pct"/>
            <w:gridSpan w:val="2"/>
            <w:vMerge w:val="restar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658" w:type="pct"/>
            <w:vMerge w:val="restar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Содержание </w:t>
            </w: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государствен-ной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услуги</w:t>
            </w:r>
          </w:p>
        </w:tc>
        <w:tc>
          <w:tcPr>
            <w:tcW w:w="476" w:type="pct"/>
            <w:gridSpan w:val="2"/>
            <w:vMerge w:val="restar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Условия (формы) оказания </w:t>
            </w: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государствен-ной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услуги</w:t>
            </w:r>
          </w:p>
        </w:tc>
        <w:tc>
          <w:tcPr>
            <w:tcW w:w="3220" w:type="pct"/>
            <w:gridSpan w:val="13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Показатели качества государственной услуги</w:t>
            </w:r>
          </w:p>
        </w:tc>
      </w:tr>
      <w:tr w:rsidR="000B3702" w:rsidRPr="00CA1B3E" w:rsidTr="000B3702">
        <w:trPr>
          <w:trHeight w:val="2244"/>
        </w:trPr>
        <w:tc>
          <w:tcPr>
            <w:tcW w:w="647" w:type="pct"/>
            <w:gridSpan w:val="2"/>
            <w:vMerge/>
          </w:tcPr>
          <w:p w:rsidR="000B3702" w:rsidRPr="00CA1B3E" w:rsidRDefault="000B3702" w:rsidP="000B3702">
            <w:pPr>
              <w:rPr>
                <w:rFonts w:cs="Times New Roman"/>
                <w:szCs w:val="28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</w:tcPr>
          <w:p w:rsidR="000B3702" w:rsidRPr="00CA1B3E" w:rsidRDefault="000B3702" w:rsidP="000B3702">
            <w:pPr>
              <w:rPr>
                <w:rFonts w:cs="Times New Roman"/>
                <w:szCs w:val="28"/>
              </w:rPr>
            </w:pPr>
          </w:p>
        </w:tc>
        <w:tc>
          <w:tcPr>
            <w:tcW w:w="476" w:type="pct"/>
            <w:gridSpan w:val="2"/>
            <w:vMerge/>
          </w:tcPr>
          <w:p w:rsidR="000B3702" w:rsidRPr="00CA1B3E" w:rsidRDefault="000B3702" w:rsidP="000B3702">
            <w:pPr>
              <w:rPr>
                <w:rFonts w:cs="Times New Roman"/>
                <w:szCs w:val="28"/>
              </w:rPr>
            </w:pPr>
          </w:p>
        </w:tc>
        <w:tc>
          <w:tcPr>
            <w:tcW w:w="565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>
              <w:rPr>
                <w:rFonts w:cs="Times New Roman"/>
                <w:szCs w:val="28"/>
                <w:lang w:eastAsia="ru-RU"/>
              </w:rPr>
              <w:t>наиме-нование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 xml:space="preserve"> показа</w:t>
            </w:r>
            <w:r w:rsidRPr="00CA1B3E">
              <w:rPr>
                <w:rFonts w:cs="Times New Roman"/>
                <w:szCs w:val="28"/>
                <w:lang w:eastAsia="ru-RU"/>
              </w:rPr>
              <w:t>теля</w:t>
            </w:r>
          </w:p>
        </w:tc>
        <w:tc>
          <w:tcPr>
            <w:tcW w:w="257" w:type="pct"/>
            <w:gridSpan w:val="2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90" w:type="pct"/>
            <w:gridSpan w:val="2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324" w:type="pct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план на отчетный период</w:t>
            </w:r>
            <w:r w:rsidRPr="00CA1B3E">
              <w:rPr>
                <w:rStyle w:val="a5"/>
                <w:rFonts w:cs="Times New Roman"/>
                <w:szCs w:val="28"/>
                <w:lang w:eastAsia="ru-RU"/>
              </w:rPr>
              <w:endnoteReference w:id="3"/>
            </w:r>
          </w:p>
        </w:tc>
        <w:tc>
          <w:tcPr>
            <w:tcW w:w="362" w:type="pct"/>
            <w:gridSpan w:val="2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380" w:type="pct"/>
            <w:gridSpan w:val="2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допустимое (возможное) отклонение, ед.</w:t>
            </w:r>
          </w:p>
        </w:tc>
        <w:tc>
          <w:tcPr>
            <w:tcW w:w="565" w:type="pct"/>
            <w:gridSpan w:val="2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отклонение, превышающее допустимое (возможное) 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значение</w:t>
            </w:r>
          </w:p>
        </w:tc>
        <w:tc>
          <w:tcPr>
            <w:tcW w:w="376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причина 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отклонения</w:t>
            </w:r>
          </w:p>
        </w:tc>
      </w:tr>
      <w:tr w:rsidR="000B3702" w:rsidRPr="00CA1B3E" w:rsidTr="000B3702">
        <w:trPr>
          <w:trHeight w:val="2244"/>
        </w:trPr>
        <w:tc>
          <w:tcPr>
            <w:tcW w:w="647" w:type="pct"/>
            <w:gridSpan w:val="2"/>
          </w:tcPr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801012О.99.0.БА81АА00001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  <w:r w:rsidRPr="00D36BC5">
              <w:rPr>
                <w:rFonts w:eastAsia="Calibri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476" w:type="pct"/>
            <w:gridSpan w:val="2"/>
          </w:tcPr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  <w:r w:rsidRPr="00D36BC5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565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257" w:type="pct"/>
            <w:gridSpan w:val="2"/>
            <w:vAlign w:val="center"/>
          </w:tcPr>
          <w:p w:rsidR="000B3702" w:rsidRPr="00A10F3F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0F3F">
              <w:rPr>
                <w:rFonts w:cs="Times New Roman"/>
                <w:sz w:val="24"/>
                <w:szCs w:val="24"/>
                <w:lang w:eastAsia="ru-RU"/>
              </w:rPr>
              <w:t>процент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24" w:type="pct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62" w:type="pct"/>
            <w:gridSpan w:val="2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80" w:type="pct"/>
            <w:gridSpan w:val="2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5" w:type="pct"/>
            <w:gridSpan w:val="2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6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B3702" w:rsidRPr="00CA1B3E" w:rsidTr="000B3702">
        <w:trPr>
          <w:trHeight w:val="2244"/>
        </w:trPr>
        <w:tc>
          <w:tcPr>
            <w:tcW w:w="647" w:type="pct"/>
            <w:gridSpan w:val="2"/>
          </w:tcPr>
          <w:p w:rsidR="000B3702" w:rsidRDefault="000B3702" w:rsidP="000B370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2"/>
          </w:tcPr>
          <w:p w:rsidR="000B3702" w:rsidRPr="00D36BC5" w:rsidRDefault="000B3702" w:rsidP="000B370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7" w:type="pct"/>
            <w:gridSpan w:val="2"/>
            <w:vAlign w:val="center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24" w:type="pct"/>
            <w:vAlign w:val="center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62" w:type="pct"/>
            <w:gridSpan w:val="2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80" w:type="pct"/>
            <w:gridSpan w:val="2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5" w:type="pct"/>
            <w:gridSpan w:val="2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6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B3702" w:rsidRPr="00CA1B3E" w:rsidTr="000B3702">
        <w:trPr>
          <w:trHeight w:val="2244"/>
        </w:trPr>
        <w:tc>
          <w:tcPr>
            <w:tcW w:w="647" w:type="pct"/>
            <w:gridSpan w:val="2"/>
          </w:tcPr>
          <w:p w:rsidR="000B3702" w:rsidRDefault="000B3702" w:rsidP="000B370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2"/>
          </w:tcPr>
          <w:p w:rsidR="000B3702" w:rsidRPr="00D36BC5" w:rsidRDefault="000B3702" w:rsidP="000B370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257" w:type="pct"/>
            <w:gridSpan w:val="2"/>
            <w:vAlign w:val="center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24" w:type="pct"/>
            <w:vAlign w:val="center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62" w:type="pct"/>
            <w:gridSpan w:val="2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80" w:type="pct"/>
            <w:gridSpan w:val="2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5" w:type="pct"/>
            <w:gridSpan w:val="2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6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B3702" w:rsidRPr="00CA1B3E" w:rsidTr="000B3702">
        <w:trPr>
          <w:trHeight w:val="2244"/>
        </w:trPr>
        <w:tc>
          <w:tcPr>
            <w:tcW w:w="647" w:type="pct"/>
            <w:gridSpan w:val="2"/>
          </w:tcPr>
          <w:p w:rsidR="000B3702" w:rsidRDefault="000B3702" w:rsidP="000B370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2"/>
          </w:tcPr>
          <w:p w:rsidR="000B3702" w:rsidRPr="00D36BC5" w:rsidRDefault="000B3702" w:rsidP="000B370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57" w:type="pct"/>
            <w:gridSpan w:val="2"/>
            <w:vAlign w:val="center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24" w:type="pct"/>
            <w:vAlign w:val="center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62" w:type="pct"/>
            <w:gridSpan w:val="2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80" w:type="pct"/>
            <w:gridSpan w:val="2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5" w:type="pct"/>
            <w:gridSpan w:val="2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6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B3702" w:rsidRPr="00CA1B3E" w:rsidTr="000B3702">
        <w:trPr>
          <w:trHeight w:val="2244"/>
        </w:trPr>
        <w:tc>
          <w:tcPr>
            <w:tcW w:w="647" w:type="pct"/>
            <w:gridSpan w:val="2"/>
          </w:tcPr>
          <w:p w:rsidR="000B3702" w:rsidRDefault="000B3702" w:rsidP="000B370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2"/>
          </w:tcPr>
          <w:p w:rsidR="000B3702" w:rsidRPr="00D36BC5" w:rsidRDefault="000B3702" w:rsidP="000B370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57" w:type="pct"/>
            <w:gridSpan w:val="2"/>
            <w:vAlign w:val="center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0B3702" w:rsidRDefault="0086521F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vAlign w:val="center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</w:t>
            </w:r>
          </w:p>
        </w:tc>
        <w:tc>
          <w:tcPr>
            <w:tcW w:w="362" w:type="pct"/>
            <w:gridSpan w:val="2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86521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</w:t>
            </w:r>
            <w:r w:rsidR="0086521F">
              <w:rPr>
                <w:rFonts w:cs="Times New Roman"/>
                <w:szCs w:val="28"/>
                <w:lang w:eastAsia="ru-RU"/>
              </w:rPr>
              <w:t>90</w:t>
            </w:r>
          </w:p>
        </w:tc>
        <w:tc>
          <w:tcPr>
            <w:tcW w:w="380" w:type="pct"/>
            <w:gridSpan w:val="2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5" w:type="pct"/>
            <w:gridSpan w:val="2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6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B3702" w:rsidRPr="00CA1B3E" w:rsidTr="000B3702">
        <w:trPr>
          <w:trHeight w:val="373"/>
        </w:trPr>
        <w:tc>
          <w:tcPr>
            <w:tcW w:w="647" w:type="pct"/>
            <w:gridSpan w:val="2"/>
          </w:tcPr>
          <w:p w:rsidR="000B3702" w:rsidRPr="0015509E" w:rsidRDefault="000B3702" w:rsidP="000B370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509E">
              <w:rPr>
                <w:rFonts w:cs="Times New Roman"/>
                <w:sz w:val="24"/>
                <w:szCs w:val="24"/>
              </w:rPr>
              <w:t>801012О.99.0.БА81АЦ6001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 за исключением обучающихся с ограниченными возможностями 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76" w:type="pct"/>
            <w:gridSpan w:val="2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565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начального общего образования </w:t>
            </w: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по завершении первой ступени общего образования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</w:t>
            </w: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надзору в сфере образования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7" w:type="pct"/>
            <w:gridSpan w:val="2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  <w:proofErr w:type="gramStart"/>
            <w:r>
              <w:rPr>
                <w:rFonts w:cs="Times New Roman"/>
                <w:szCs w:val="28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390" w:type="pct"/>
            <w:gridSpan w:val="2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24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62" w:type="pct"/>
            <w:gridSpan w:val="2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86521F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86521F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86521F" w:rsidRDefault="0086521F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86521F" w:rsidRDefault="0086521F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86521F" w:rsidRDefault="0086521F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86521F" w:rsidRDefault="0086521F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Pr="00CA1B3E" w:rsidRDefault="0086521F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</w:t>
            </w:r>
            <w:r w:rsidR="000B3702">
              <w:rPr>
                <w:rFonts w:cs="Times New Roman"/>
                <w:szCs w:val="28"/>
                <w:lang w:eastAsia="ru-RU"/>
              </w:rPr>
              <w:t>0%</w:t>
            </w:r>
          </w:p>
        </w:tc>
        <w:tc>
          <w:tcPr>
            <w:tcW w:w="380" w:type="pct"/>
            <w:gridSpan w:val="2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5" w:type="pct"/>
            <w:gridSpan w:val="2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6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B3702" w:rsidTr="000B3702">
        <w:tblPrEx>
          <w:tblLook w:val="0000"/>
        </w:tblPrEx>
        <w:trPr>
          <w:trHeight w:val="206"/>
        </w:trPr>
        <w:tc>
          <w:tcPr>
            <w:tcW w:w="640" w:type="pct"/>
          </w:tcPr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 w:rsidRPr="0015509E">
              <w:rPr>
                <w:rFonts w:cs="Times New Roman"/>
                <w:sz w:val="24"/>
                <w:szCs w:val="24"/>
              </w:rPr>
              <w:lastRenderedPageBreak/>
              <w:t>801012О.99.0.БА81АБ68001</w:t>
            </w:r>
          </w:p>
        </w:tc>
        <w:tc>
          <w:tcPr>
            <w:tcW w:w="665" w:type="pct"/>
            <w:gridSpan w:val="2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Адаптированная образовательная  программа, </w:t>
            </w: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eastAsia="Calibri" w:cs="Times New Roman"/>
                <w:sz w:val="24"/>
                <w:szCs w:val="24"/>
              </w:rPr>
              <w:t>Дети-инвалиды</w:t>
            </w:r>
            <w:r>
              <w:rPr>
                <w:rFonts w:eastAsia="Calibri" w:cs="Times New Roman"/>
                <w:sz w:val="24"/>
                <w:szCs w:val="24"/>
              </w:rPr>
              <w:t xml:space="preserve">, проходящие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обучение по состоянию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463" w:type="pct"/>
          </w:tcPr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580" w:type="pct"/>
            <w:gridSpan w:val="3"/>
          </w:tcPr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258" w:type="pct"/>
            <w:gridSpan w:val="2"/>
          </w:tcPr>
          <w:p w:rsidR="000B3702" w:rsidRDefault="000B3702" w:rsidP="000B3702">
            <w:pPr>
              <w:tabs>
                <w:tab w:val="left" w:pos="1134"/>
              </w:tabs>
              <w:ind w:left="108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87" w:type="pct"/>
          </w:tcPr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" w:type="pct"/>
            <w:gridSpan w:val="2"/>
          </w:tcPr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60" w:type="pct"/>
          </w:tcPr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74" w:type="pct"/>
          </w:tcPr>
          <w:p w:rsidR="000B3702" w:rsidRDefault="000B3702" w:rsidP="000B3702">
            <w:pPr>
              <w:tabs>
                <w:tab w:val="left" w:pos="1134"/>
              </w:tabs>
              <w:ind w:left="108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0B3702" w:rsidRDefault="000B3702" w:rsidP="000B3702">
            <w:pPr>
              <w:tabs>
                <w:tab w:val="left" w:pos="1134"/>
              </w:tabs>
              <w:ind w:left="108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9" w:type="pct"/>
            <w:gridSpan w:val="2"/>
          </w:tcPr>
          <w:p w:rsidR="000B3702" w:rsidRDefault="000B3702" w:rsidP="000B3702">
            <w:pPr>
              <w:tabs>
                <w:tab w:val="left" w:pos="1134"/>
              </w:tabs>
              <w:ind w:left="108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0B3702" w:rsidTr="000B3702">
        <w:tblPrEx>
          <w:tblLook w:val="0000"/>
        </w:tblPrEx>
        <w:trPr>
          <w:trHeight w:val="206"/>
        </w:trPr>
        <w:tc>
          <w:tcPr>
            <w:tcW w:w="640" w:type="pct"/>
          </w:tcPr>
          <w:p w:rsidR="000B3702" w:rsidRPr="0015509E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0B3702" w:rsidRPr="00D36BC5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3"/>
          </w:tcPr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  <w:p w:rsidR="000B3702" w:rsidRPr="00D36BC5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</w:t>
            </w: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надзору в сфере образования</w:t>
            </w:r>
          </w:p>
        </w:tc>
        <w:tc>
          <w:tcPr>
            <w:tcW w:w="258" w:type="pct"/>
            <w:gridSpan w:val="2"/>
          </w:tcPr>
          <w:p w:rsidR="000B3702" w:rsidRDefault="000B3702" w:rsidP="000B3702">
            <w:pPr>
              <w:tabs>
                <w:tab w:val="left" w:pos="1134"/>
              </w:tabs>
              <w:ind w:left="108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87" w:type="pct"/>
          </w:tcPr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" w:type="pct"/>
            <w:gridSpan w:val="2"/>
          </w:tcPr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60" w:type="pct"/>
          </w:tcPr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0B3702" w:rsidRDefault="0086521F" w:rsidP="000B3702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</w:t>
            </w:r>
            <w:r w:rsidR="000B3702">
              <w:rPr>
                <w:rFonts w:cs="Times New Roman"/>
                <w:szCs w:val="28"/>
                <w:lang w:eastAsia="ru-RU"/>
              </w:rPr>
              <w:t>0%</w:t>
            </w:r>
          </w:p>
        </w:tc>
        <w:tc>
          <w:tcPr>
            <w:tcW w:w="374" w:type="pct"/>
          </w:tcPr>
          <w:p w:rsidR="000B3702" w:rsidRDefault="000B3702" w:rsidP="000B3702">
            <w:pPr>
              <w:tabs>
                <w:tab w:val="left" w:pos="1134"/>
              </w:tabs>
              <w:ind w:left="108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0B3702" w:rsidRDefault="000B3702" w:rsidP="000B3702">
            <w:pPr>
              <w:tabs>
                <w:tab w:val="left" w:pos="1134"/>
              </w:tabs>
              <w:ind w:left="108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9" w:type="pct"/>
            <w:gridSpan w:val="2"/>
          </w:tcPr>
          <w:p w:rsidR="000B3702" w:rsidRDefault="000B3702" w:rsidP="000B3702">
            <w:pPr>
              <w:tabs>
                <w:tab w:val="left" w:pos="1134"/>
              </w:tabs>
              <w:ind w:left="108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0B3702" w:rsidRPr="00CA1B3E" w:rsidRDefault="000B3702" w:rsidP="000B3702">
      <w:pPr>
        <w:tabs>
          <w:tab w:val="left" w:pos="1134"/>
        </w:tabs>
        <w:contextualSpacing/>
        <w:jc w:val="both"/>
        <w:rPr>
          <w:rFonts w:cs="Times New Roman"/>
          <w:szCs w:val="28"/>
        </w:rPr>
      </w:pPr>
      <w:r w:rsidRPr="00CA1B3E">
        <w:rPr>
          <w:rFonts w:cs="Times New Roman"/>
          <w:szCs w:val="28"/>
          <w:lang w:eastAsia="ru-RU"/>
        </w:rPr>
        <w:lastRenderedPageBreak/>
        <w:t>Показатели объема государственной услуги:</w:t>
      </w:r>
      <w:r w:rsidRPr="00CA1B3E">
        <w:t xml:space="preserve"> </w:t>
      </w:r>
    </w:p>
    <w:p w:rsidR="000B3702" w:rsidRPr="00CA1B3E" w:rsidRDefault="000B3702" w:rsidP="000B3702">
      <w:pPr>
        <w:ind w:left="720"/>
        <w:contextualSpacing/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4"/>
        <w:gridCol w:w="1940"/>
        <w:gridCol w:w="1946"/>
        <w:gridCol w:w="1085"/>
        <w:gridCol w:w="849"/>
        <w:gridCol w:w="1136"/>
        <w:gridCol w:w="707"/>
        <w:gridCol w:w="994"/>
        <w:gridCol w:w="1275"/>
        <w:gridCol w:w="1677"/>
        <w:gridCol w:w="1094"/>
      </w:tblGrid>
      <w:tr w:rsidR="000B3702" w:rsidRPr="00CA1B3E" w:rsidTr="000B3702">
        <w:trPr>
          <w:trHeight w:val="433"/>
        </w:trPr>
        <w:tc>
          <w:tcPr>
            <w:tcW w:w="705" w:type="pct"/>
            <w:vMerge w:val="restar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656" w:type="pct"/>
            <w:vMerge w:val="restar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Содержание </w:t>
            </w: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государствен-ной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услуги</w:t>
            </w:r>
          </w:p>
        </w:tc>
        <w:tc>
          <w:tcPr>
            <w:tcW w:w="658" w:type="pct"/>
            <w:vMerge w:val="restar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Условия (формы) оказания </w:t>
            </w: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государствен-ной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981" w:type="pct"/>
            <w:gridSpan w:val="8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Показатели объема государственной услуги</w:t>
            </w:r>
          </w:p>
        </w:tc>
      </w:tr>
      <w:tr w:rsidR="000B3702" w:rsidRPr="00CA1B3E" w:rsidTr="0086521F">
        <w:trPr>
          <w:trHeight w:val="2351"/>
        </w:trPr>
        <w:tc>
          <w:tcPr>
            <w:tcW w:w="705" w:type="pct"/>
            <w:vMerge/>
          </w:tcPr>
          <w:p w:rsidR="000B3702" w:rsidRPr="00CA1B3E" w:rsidRDefault="000B3702" w:rsidP="000B3702">
            <w:pPr>
              <w:rPr>
                <w:rFonts w:cs="Times New Roman"/>
                <w:szCs w:val="28"/>
              </w:rPr>
            </w:pPr>
          </w:p>
        </w:tc>
        <w:tc>
          <w:tcPr>
            <w:tcW w:w="656" w:type="pct"/>
            <w:vMerge/>
          </w:tcPr>
          <w:p w:rsidR="000B3702" w:rsidRPr="00CA1B3E" w:rsidRDefault="000B3702" w:rsidP="000B3702">
            <w:pPr>
              <w:rPr>
                <w:rFonts w:cs="Times New Roman"/>
                <w:szCs w:val="28"/>
              </w:rPr>
            </w:pPr>
          </w:p>
        </w:tc>
        <w:tc>
          <w:tcPr>
            <w:tcW w:w="658" w:type="pct"/>
            <w:vMerge/>
          </w:tcPr>
          <w:p w:rsidR="000B3702" w:rsidRPr="00CA1B3E" w:rsidRDefault="000B3702" w:rsidP="000B3702">
            <w:pPr>
              <w:rPr>
                <w:rFonts w:cs="Times New Roman"/>
                <w:szCs w:val="28"/>
              </w:rPr>
            </w:pPr>
          </w:p>
        </w:tc>
        <w:tc>
          <w:tcPr>
            <w:tcW w:w="367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наиме-нование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показа-теля</w:t>
            </w:r>
          </w:p>
        </w:tc>
        <w:tc>
          <w:tcPr>
            <w:tcW w:w="287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единица 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384" w:type="pct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239" w:type="pct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план на отчетный период</w:t>
            </w:r>
            <w:proofErr w:type="gramStart"/>
            <w:r w:rsidRPr="00CA1B3E">
              <w:rPr>
                <w:rFonts w:cs="Times New Roman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36" w:type="pct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431" w:type="pct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допустимое (возможное) отклонение, ед.</w:t>
            </w:r>
          </w:p>
        </w:tc>
        <w:tc>
          <w:tcPr>
            <w:tcW w:w="567" w:type="pct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70" w:type="pct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причина отклонения</w:t>
            </w:r>
          </w:p>
        </w:tc>
      </w:tr>
      <w:tr w:rsidR="000B3702" w:rsidRPr="00CA1B3E" w:rsidTr="0086521F">
        <w:trPr>
          <w:trHeight w:val="98"/>
        </w:trPr>
        <w:tc>
          <w:tcPr>
            <w:tcW w:w="705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801012О.99.0.БА81АА00001</w:t>
            </w:r>
          </w:p>
        </w:tc>
        <w:tc>
          <w:tcPr>
            <w:tcW w:w="656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eastAsia="Calibri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658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67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7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cs="Times New Roman"/>
                <w:sz w:val="24"/>
                <w:szCs w:val="24"/>
                <w:lang w:eastAsia="ru-RU"/>
              </w:rPr>
              <w:t>ч</w:t>
            </w:r>
            <w:r w:rsidRPr="00D36BC5">
              <w:rPr>
                <w:rFonts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384" w:type="pct"/>
          </w:tcPr>
          <w:p w:rsidR="000B3702" w:rsidRPr="00CA1B3E" w:rsidRDefault="00301D79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39" w:type="pct"/>
          </w:tcPr>
          <w:p w:rsidR="000B3702" w:rsidRPr="00CA1B3E" w:rsidRDefault="00301D79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336" w:type="pct"/>
          </w:tcPr>
          <w:p w:rsidR="000B3702" w:rsidRPr="00CA1B3E" w:rsidRDefault="00301D79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431" w:type="pct"/>
          </w:tcPr>
          <w:p w:rsidR="000B3702" w:rsidRPr="00CA1B3E" w:rsidRDefault="00DE1C71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67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0B3702" w:rsidRPr="00CA1B3E" w:rsidRDefault="00DE1C71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Заключение ПМПК</w:t>
            </w:r>
          </w:p>
        </w:tc>
      </w:tr>
      <w:tr w:rsidR="000B3702" w:rsidRPr="00CA1B3E" w:rsidTr="0086521F">
        <w:trPr>
          <w:trHeight w:val="98"/>
        </w:trPr>
        <w:tc>
          <w:tcPr>
            <w:tcW w:w="705" w:type="pct"/>
          </w:tcPr>
          <w:p w:rsidR="000B3702" w:rsidRPr="0015509E" w:rsidRDefault="000B3702" w:rsidP="000B370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509E">
              <w:rPr>
                <w:rFonts w:cs="Times New Roman"/>
                <w:sz w:val="24"/>
                <w:szCs w:val="24"/>
              </w:rPr>
              <w:t>801012О.99.0.БА81АЦ6001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67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7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</w:tcPr>
          <w:p w:rsidR="000B3702" w:rsidRDefault="0086521F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301D79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239" w:type="pct"/>
          </w:tcPr>
          <w:p w:rsidR="000B3702" w:rsidRDefault="00301D79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25</w:t>
            </w:r>
          </w:p>
        </w:tc>
        <w:tc>
          <w:tcPr>
            <w:tcW w:w="336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301D79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431" w:type="pct"/>
          </w:tcPr>
          <w:p w:rsidR="000B3702" w:rsidRPr="00CA1B3E" w:rsidRDefault="00301D79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567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0B3702" w:rsidRPr="00CA1B3E" w:rsidRDefault="000B3702" w:rsidP="0060425D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B3702" w:rsidRPr="00CA1B3E" w:rsidTr="0086521F">
        <w:trPr>
          <w:trHeight w:val="98"/>
        </w:trPr>
        <w:tc>
          <w:tcPr>
            <w:tcW w:w="705" w:type="pct"/>
          </w:tcPr>
          <w:p w:rsidR="000B3702" w:rsidRPr="0015509E" w:rsidRDefault="000B3702" w:rsidP="000B370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509E">
              <w:rPr>
                <w:rFonts w:cs="Times New Roman"/>
                <w:sz w:val="24"/>
                <w:szCs w:val="24"/>
              </w:rPr>
              <w:lastRenderedPageBreak/>
              <w:t>801012О.99.0.БА81АБ68001</w:t>
            </w:r>
          </w:p>
        </w:tc>
        <w:tc>
          <w:tcPr>
            <w:tcW w:w="656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Адаптированная образовательная  программа, </w:t>
            </w:r>
          </w:p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eastAsia="Calibri" w:cs="Times New Roman"/>
                <w:sz w:val="24"/>
                <w:szCs w:val="24"/>
              </w:rPr>
              <w:t>Дети-инвалиды</w:t>
            </w:r>
            <w:r>
              <w:rPr>
                <w:rFonts w:eastAsia="Calibri" w:cs="Times New Roman"/>
                <w:sz w:val="24"/>
                <w:szCs w:val="24"/>
              </w:rPr>
              <w:t xml:space="preserve">, проходящие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обучение по состоянию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658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67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7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9" w:type="pct"/>
          </w:tcPr>
          <w:p w:rsidR="000B3702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31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7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0B3702" w:rsidRPr="00CA1B3E" w:rsidRDefault="000B3702" w:rsidP="000B370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:rsidR="000B3702" w:rsidRPr="00CA1B3E" w:rsidRDefault="000B3702" w:rsidP="000B3702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>Часть 2. Сведения о выполняемых работах</w:t>
      </w:r>
      <w:r w:rsidRPr="00CA1B3E">
        <w:rPr>
          <w:rFonts w:cs="Times New Roman"/>
          <w:szCs w:val="28"/>
          <w:vertAlign w:val="superscript"/>
          <w:lang w:eastAsia="ru-RU"/>
        </w:rPr>
        <w:endnoteReference w:id="4"/>
      </w:r>
      <w:r w:rsidRPr="00CA1B3E">
        <w:rPr>
          <w:rFonts w:cs="Times New Roman"/>
          <w:szCs w:val="28"/>
          <w:lang w:eastAsia="ru-RU"/>
        </w:rPr>
        <w:t>.</w:t>
      </w:r>
    </w:p>
    <w:p w:rsidR="000B3702" w:rsidRPr="00A650DF" w:rsidRDefault="000B3702" w:rsidP="000B3702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>Раздел</w:t>
      </w:r>
      <w:r w:rsidRPr="00A650DF">
        <w:rPr>
          <w:rFonts w:cs="Times New Roman"/>
          <w:szCs w:val="28"/>
          <w:lang w:eastAsia="ru-RU"/>
        </w:rPr>
        <w:t xml:space="preserve"> Реализация основных общеобразовательных программ основного общего образования</w:t>
      </w:r>
    </w:p>
    <w:p w:rsidR="000B3702" w:rsidRPr="00CA1B3E" w:rsidRDefault="000B3702" w:rsidP="000B3702">
      <w:pPr>
        <w:widowControl w:val="0"/>
        <w:autoSpaceDE w:val="0"/>
        <w:autoSpaceDN w:val="0"/>
        <w:ind w:firstLine="708"/>
        <w:rPr>
          <w:rFonts w:cs="Times New Roman"/>
          <w:szCs w:val="28"/>
          <w:lang w:eastAsia="ru-RU"/>
        </w:rPr>
      </w:pPr>
    </w:p>
    <w:p w:rsidR="000B3702" w:rsidRPr="00CA1B3E" w:rsidRDefault="000B3702" w:rsidP="000B3702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6"/>
        <w:gridCol w:w="8671"/>
      </w:tblGrid>
      <w:tr w:rsidR="000B3702" w:rsidRPr="00CA1B3E" w:rsidTr="000B3702">
        <w:tc>
          <w:tcPr>
            <w:tcW w:w="2068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2932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B3702" w:rsidRPr="00CA1B3E" w:rsidTr="000B3702">
        <w:tc>
          <w:tcPr>
            <w:tcW w:w="2068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2932" w:type="pct"/>
          </w:tcPr>
          <w:p w:rsidR="000B3702" w:rsidRPr="00E40836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40836">
              <w:rPr>
                <w:rFonts w:cs="Times New Roman"/>
                <w:sz w:val="24"/>
                <w:szCs w:val="24"/>
                <w:lang w:eastAsia="ru-RU"/>
              </w:rPr>
              <w:t>35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40836">
              <w:rPr>
                <w:rFonts w:cs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0B3702" w:rsidRPr="00CA1B3E" w:rsidTr="000B3702">
        <w:tc>
          <w:tcPr>
            <w:tcW w:w="2068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Категории потребителей работы</w:t>
            </w:r>
          </w:p>
        </w:tc>
        <w:tc>
          <w:tcPr>
            <w:tcW w:w="2932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0B3702" w:rsidRPr="00D36BC5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0B3702" w:rsidRPr="00CA1B3E" w:rsidRDefault="000B3702" w:rsidP="000B3702">
      <w:pPr>
        <w:contextualSpacing/>
        <w:jc w:val="both"/>
        <w:rPr>
          <w:rFonts w:cs="Times New Roman"/>
          <w:szCs w:val="28"/>
          <w:lang w:eastAsia="ru-RU"/>
        </w:rPr>
      </w:pPr>
    </w:p>
    <w:p w:rsidR="000B3702" w:rsidRPr="00CA1B3E" w:rsidRDefault="000B3702" w:rsidP="000B3702">
      <w:pPr>
        <w:contextualSpacing/>
        <w:jc w:val="both"/>
        <w:rPr>
          <w:rFonts w:cs="Times New Roman"/>
          <w:szCs w:val="28"/>
        </w:rPr>
      </w:pPr>
      <w:r w:rsidRPr="00CA1B3E">
        <w:rPr>
          <w:rFonts w:cs="Times New Roman"/>
          <w:szCs w:val="28"/>
          <w:lang w:eastAsia="ru-RU"/>
        </w:rPr>
        <w:t>Показатели качества работы: &lt;абзац в ред. постановления Правительства от 17.02.2016 № 160-п&gt;</w:t>
      </w:r>
    </w:p>
    <w:p w:rsidR="000B3702" w:rsidRPr="00CA1B3E" w:rsidRDefault="000B3702" w:rsidP="000B3702">
      <w:pPr>
        <w:tabs>
          <w:tab w:val="left" w:pos="1134"/>
        </w:tabs>
        <w:ind w:left="1070" w:firstLine="0"/>
        <w:contextualSpacing/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715"/>
        <w:gridCol w:w="1357"/>
        <w:gridCol w:w="2126"/>
        <w:gridCol w:w="707"/>
        <w:gridCol w:w="994"/>
        <w:gridCol w:w="1224"/>
        <w:gridCol w:w="997"/>
        <w:gridCol w:w="1118"/>
        <w:gridCol w:w="1751"/>
        <w:gridCol w:w="940"/>
      </w:tblGrid>
      <w:tr w:rsidR="000B3702" w:rsidRPr="00CA1B3E" w:rsidTr="000B3702">
        <w:trPr>
          <w:trHeight w:val="433"/>
        </w:trPr>
        <w:tc>
          <w:tcPr>
            <w:tcW w:w="628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580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459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3334" w:type="pct"/>
            <w:gridSpan w:val="8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Показатели качества работы</w:t>
            </w:r>
          </w:p>
        </w:tc>
      </w:tr>
      <w:tr w:rsidR="000B3702" w:rsidRPr="00CA1B3E" w:rsidTr="000B3702">
        <w:trPr>
          <w:trHeight w:val="2843"/>
        </w:trPr>
        <w:tc>
          <w:tcPr>
            <w:tcW w:w="628" w:type="pct"/>
          </w:tcPr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80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9" w:type="pct"/>
          </w:tcPr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719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наиме-нование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показа-теля</w:t>
            </w:r>
          </w:p>
        </w:tc>
        <w:tc>
          <w:tcPr>
            <w:tcW w:w="239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36" w:type="pct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414" w:type="pct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vertAlign w:val="superscript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план на отчетный период</w:t>
            </w:r>
            <w:proofErr w:type="gramStart"/>
            <w:r w:rsidRPr="00CA1B3E">
              <w:rPr>
                <w:rFonts w:cs="Times New Roman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37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378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допустимое (возможное) отклонение, ед.</w:t>
            </w:r>
          </w:p>
        </w:tc>
        <w:tc>
          <w:tcPr>
            <w:tcW w:w="592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19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причина отклонения</w:t>
            </w:r>
          </w:p>
        </w:tc>
      </w:tr>
      <w:tr w:rsidR="000B3702" w:rsidRPr="00CA1B3E" w:rsidTr="000B3702">
        <w:trPr>
          <w:trHeight w:val="373"/>
        </w:trPr>
        <w:tc>
          <w:tcPr>
            <w:tcW w:w="628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580" w:type="pct"/>
          </w:tcPr>
          <w:p w:rsidR="000B3702" w:rsidRPr="00D36BC5" w:rsidRDefault="000B3702" w:rsidP="000B370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Не указано</w:t>
            </w:r>
          </w:p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9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</w:rPr>
              <w:t xml:space="preserve">               очная</w:t>
            </w:r>
          </w:p>
        </w:tc>
        <w:tc>
          <w:tcPr>
            <w:tcW w:w="719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основного  общего образования по завершении второй ступени общего образования</w:t>
            </w:r>
          </w:p>
        </w:tc>
        <w:tc>
          <w:tcPr>
            <w:tcW w:w="239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6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414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37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78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B3702" w:rsidRPr="00CA1B3E" w:rsidTr="000B3702">
        <w:trPr>
          <w:trHeight w:val="373"/>
        </w:trPr>
        <w:tc>
          <w:tcPr>
            <w:tcW w:w="628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0B3702" w:rsidRPr="00D36BC5" w:rsidRDefault="000B3702" w:rsidP="000B370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основного общего образования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</w:t>
            </w: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власти субъектов Российской Федерации, осуществляющими функции по контролю и надзору в сфере образования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239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14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37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86521F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</w:t>
            </w:r>
            <w:r w:rsidR="000B3702">
              <w:rPr>
                <w:rFonts w:cs="Times New Roman"/>
                <w:szCs w:val="28"/>
                <w:lang w:eastAsia="ru-RU"/>
              </w:rPr>
              <w:t>0%</w:t>
            </w:r>
          </w:p>
        </w:tc>
        <w:tc>
          <w:tcPr>
            <w:tcW w:w="378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B3702" w:rsidRPr="00CA1B3E" w:rsidTr="000B3702">
        <w:trPr>
          <w:trHeight w:val="373"/>
        </w:trPr>
        <w:tc>
          <w:tcPr>
            <w:tcW w:w="628" w:type="pct"/>
          </w:tcPr>
          <w:p w:rsidR="000B3702" w:rsidRPr="00E40836" w:rsidRDefault="000B3702" w:rsidP="000B370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40836">
              <w:rPr>
                <w:rFonts w:cs="Times New Roman"/>
                <w:sz w:val="24"/>
                <w:szCs w:val="24"/>
              </w:rPr>
              <w:lastRenderedPageBreak/>
              <w:t>802111О.99.0.БА96АА00001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здоровья (ОВЗ) </w:t>
            </w:r>
          </w:p>
          <w:p w:rsidR="000B3702" w:rsidRPr="00D36BC5" w:rsidRDefault="000B3702" w:rsidP="000B370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36BC5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719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основного общего образования по завершении второй  ступени общего образования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основного общего образования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</w:t>
            </w: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соответствия учебного плана общеобразовательного учреждения требованиям федерального базисного учебного плана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Федерации, осуществляющими функции по контролю и надзору в сфере образования</w:t>
            </w:r>
          </w:p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239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36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414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37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86521F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</w:t>
            </w:r>
            <w:r w:rsidR="000B3702">
              <w:rPr>
                <w:rFonts w:cs="Times New Roman"/>
                <w:szCs w:val="28"/>
                <w:lang w:eastAsia="ru-RU"/>
              </w:rPr>
              <w:t>0%</w:t>
            </w:r>
          </w:p>
        </w:tc>
        <w:tc>
          <w:tcPr>
            <w:tcW w:w="378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0B3702" w:rsidRPr="00CA1B3E" w:rsidRDefault="000B3702" w:rsidP="000B3702">
      <w:pPr>
        <w:contextualSpacing/>
        <w:jc w:val="both"/>
        <w:rPr>
          <w:rFonts w:cs="Times New Roman"/>
          <w:szCs w:val="28"/>
          <w:lang w:eastAsia="ru-RU"/>
        </w:rPr>
      </w:pPr>
    </w:p>
    <w:p w:rsidR="000B3702" w:rsidRPr="00CA1B3E" w:rsidRDefault="000B3702" w:rsidP="000B3702">
      <w:pPr>
        <w:spacing w:after="200" w:line="276" w:lineRule="auto"/>
        <w:ind w:firstLine="0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>Показатели объема работы: &lt;абзац в ред. постановления Правительства от 17.02.2016 № 160-п&gt;</w:t>
      </w:r>
    </w:p>
    <w:p w:rsidR="000B3702" w:rsidRPr="00CA1B3E" w:rsidRDefault="000B3702" w:rsidP="000B3702">
      <w:pPr>
        <w:ind w:left="709" w:firstLine="0"/>
        <w:contextualSpacing/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0"/>
        <w:gridCol w:w="1701"/>
        <w:gridCol w:w="1275"/>
        <w:gridCol w:w="1136"/>
        <w:gridCol w:w="1103"/>
        <w:gridCol w:w="1133"/>
        <w:gridCol w:w="958"/>
        <w:gridCol w:w="1145"/>
        <w:gridCol w:w="1845"/>
        <w:gridCol w:w="840"/>
      </w:tblGrid>
      <w:tr w:rsidR="000B3702" w:rsidRPr="00CA1B3E" w:rsidTr="000B3702">
        <w:trPr>
          <w:trHeight w:val="433"/>
        </w:trPr>
        <w:tc>
          <w:tcPr>
            <w:tcW w:w="660" w:type="pct"/>
            <w:vMerge w:val="restar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575" w:type="pct"/>
            <w:vMerge w:val="restar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575" w:type="pct"/>
            <w:vMerge w:val="restar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3190" w:type="pct"/>
            <w:gridSpan w:val="8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Показатели объема работы</w:t>
            </w:r>
          </w:p>
        </w:tc>
      </w:tr>
      <w:tr w:rsidR="000B3702" w:rsidRPr="00CA1B3E" w:rsidTr="000B3702">
        <w:trPr>
          <w:trHeight w:val="2235"/>
        </w:trPr>
        <w:tc>
          <w:tcPr>
            <w:tcW w:w="660" w:type="pct"/>
            <w:vMerge/>
          </w:tcPr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  <w:vMerge/>
          </w:tcPr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  <w:vMerge/>
          </w:tcPr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1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наиме-нование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показа-теля</w:t>
            </w:r>
          </w:p>
        </w:tc>
        <w:tc>
          <w:tcPr>
            <w:tcW w:w="384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73" w:type="pct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383" w:type="pct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план на отчетный период</w:t>
            </w:r>
            <w:proofErr w:type="gramStart"/>
            <w:r w:rsidRPr="00CA1B3E">
              <w:rPr>
                <w:rFonts w:cs="Times New Roman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24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387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допустимое (возможное) отклонение, ед.</w:t>
            </w:r>
          </w:p>
        </w:tc>
        <w:tc>
          <w:tcPr>
            <w:tcW w:w="624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причина отклонения</w:t>
            </w:r>
          </w:p>
        </w:tc>
      </w:tr>
      <w:tr w:rsidR="000B3702" w:rsidRPr="00CA1B3E" w:rsidTr="000B3702">
        <w:trPr>
          <w:trHeight w:val="2235"/>
        </w:trPr>
        <w:tc>
          <w:tcPr>
            <w:tcW w:w="660" w:type="pct"/>
          </w:tcPr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575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</w:t>
            </w:r>
            <w:r w:rsidRPr="00D36BC5">
              <w:rPr>
                <w:rFonts w:cs="Times New Roman"/>
                <w:sz w:val="24"/>
                <w:szCs w:val="24"/>
                <w:lang w:eastAsia="ru-RU"/>
              </w:rPr>
              <w:lastRenderedPageBreak/>
              <w:t>инвалидов</w:t>
            </w:r>
            <w:proofErr w:type="gramEnd"/>
          </w:p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</w:tcPr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431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4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человек</w:t>
            </w:r>
          </w:p>
        </w:tc>
        <w:tc>
          <w:tcPr>
            <w:tcW w:w="373" w:type="pct"/>
            <w:vAlign w:val="center"/>
          </w:tcPr>
          <w:p w:rsidR="000B3702" w:rsidRPr="00CA1B3E" w:rsidRDefault="0086521F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="00301D79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383" w:type="pct"/>
            <w:vAlign w:val="center"/>
          </w:tcPr>
          <w:p w:rsidR="000B3702" w:rsidRDefault="00301D79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35</w:t>
            </w:r>
          </w:p>
          <w:p w:rsidR="0070105F" w:rsidRPr="00CA1B3E" w:rsidRDefault="0070105F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4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Pr="00CA1B3E" w:rsidRDefault="0060425D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="00301D79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387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Pr="00CA1B3E" w:rsidRDefault="000B3702" w:rsidP="0060425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4" w:type="pct"/>
            <w:textDirection w:val="btLr"/>
          </w:tcPr>
          <w:p w:rsidR="000B3702" w:rsidRPr="00CA1B3E" w:rsidRDefault="0088487C" w:rsidP="0088487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84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B3702" w:rsidRPr="00CA1B3E" w:rsidTr="000B3702">
        <w:trPr>
          <w:trHeight w:val="373"/>
        </w:trPr>
        <w:tc>
          <w:tcPr>
            <w:tcW w:w="660" w:type="pct"/>
          </w:tcPr>
          <w:p w:rsidR="000B3702" w:rsidRPr="00E40836" w:rsidRDefault="000B3702" w:rsidP="000B370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40836">
              <w:rPr>
                <w:rFonts w:cs="Times New Roman"/>
                <w:sz w:val="24"/>
                <w:szCs w:val="24"/>
              </w:rPr>
              <w:lastRenderedPageBreak/>
              <w:t>802111О.99.0.БА96АА00001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5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eastAsia="Calibri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575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31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4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человек</w:t>
            </w:r>
          </w:p>
        </w:tc>
        <w:tc>
          <w:tcPr>
            <w:tcW w:w="373" w:type="pct"/>
          </w:tcPr>
          <w:p w:rsidR="000B3702" w:rsidRPr="00CA1B3E" w:rsidRDefault="00301D79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383" w:type="pct"/>
          </w:tcPr>
          <w:p w:rsidR="000B3702" w:rsidRPr="00CA1B3E" w:rsidRDefault="00301D79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324" w:type="pct"/>
          </w:tcPr>
          <w:p w:rsidR="000B3702" w:rsidRPr="00CA1B3E" w:rsidRDefault="00301D79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387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4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4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60425D" w:rsidRPr="00CA1B3E" w:rsidTr="000B3702">
        <w:trPr>
          <w:trHeight w:val="373"/>
        </w:trPr>
        <w:tc>
          <w:tcPr>
            <w:tcW w:w="660" w:type="pct"/>
          </w:tcPr>
          <w:p w:rsidR="0060425D" w:rsidRPr="0060425D" w:rsidRDefault="0060425D" w:rsidP="000B3702">
            <w:pPr>
              <w:ind w:firstLine="0"/>
              <w:rPr>
                <w:rFonts w:cs="Times New Roman"/>
                <w:sz w:val="22"/>
              </w:rPr>
            </w:pPr>
            <w:r w:rsidRPr="0060425D">
              <w:rPr>
                <w:sz w:val="22"/>
              </w:rPr>
              <w:t>02111О.99.0.БА96АА00001</w:t>
            </w:r>
          </w:p>
        </w:tc>
        <w:tc>
          <w:tcPr>
            <w:tcW w:w="575" w:type="pct"/>
          </w:tcPr>
          <w:p w:rsidR="0060425D" w:rsidRPr="00D36BC5" w:rsidRDefault="0060425D" w:rsidP="0060425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Адаптированная образовательная  программа, </w:t>
            </w:r>
          </w:p>
          <w:p w:rsidR="0060425D" w:rsidRPr="00D36BC5" w:rsidRDefault="0060425D" w:rsidP="0060425D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eastAsia="Calibri" w:cs="Times New Roman"/>
                <w:sz w:val="24"/>
                <w:szCs w:val="24"/>
              </w:rPr>
              <w:t>Дети-инвалиды</w:t>
            </w:r>
            <w:r>
              <w:rPr>
                <w:rFonts w:eastAsia="Calibri" w:cs="Times New Roman"/>
                <w:sz w:val="24"/>
                <w:szCs w:val="24"/>
              </w:rPr>
              <w:t xml:space="preserve">, проходящие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обучение по состоянию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575" w:type="pct"/>
          </w:tcPr>
          <w:p w:rsidR="0060425D" w:rsidRPr="00D36BC5" w:rsidRDefault="0060425D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31" w:type="pct"/>
          </w:tcPr>
          <w:p w:rsidR="0060425D" w:rsidRPr="009D4EE4" w:rsidRDefault="0060425D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D4EE4">
              <w:rPr>
                <w:rFonts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D4EE4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4" w:type="pct"/>
          </w:tcPr>
          <w:p w:rsidR="0060425D" w:rsidRPr="009D4EE4" w:rsidRDefault="009D4EE4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D4EE4">
              <w:rPr>
                <w:rFonts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73" w:type="pct"/>
          </w:tcPr>
          <w:p w:rsidR="0060425D" w:rsidRPr="009D4EE4" w:rsidRDefault="0088487C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</w:tcPr>
          <w:p w:rsidR="0060425D" w:rsidRPr="009D4EE4" w:rsidRDefault="009D4EE4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D4EE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</w:tcPr>
          <w:p w:rsidR="0060425D" w:rsidRPr="009D4EE4" w:rsidRDefault="009D4EE4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D4EE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</w:tcPr>
          <w:p w:rsidR="0060425D" w:rsidRPr="009D4EE4" w:rsidRDefault="0060425D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</w:tcPr>
          <w:p w:rsidR="0060425D" w:rsidRPr="009D4EE4" w:rsidRDefault="0060425D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60425D" w:rsidRPr="009D4EE4" w:rsidRDefault="0060425D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0B3702" w:rsidRDefault="000B3702" w:rsidP="000B3702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</w:p>
    <w:p w:rsidR="000B3702" w:rsidRPr="00A650DF" w:rsidRDefault="000B3702" w:rsidP="000B3702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>Раздел</w:t>
      </w:r>
      <w:r w:rsidRPr="00A650DF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3. </w:t>
      </w:r>
      <w:r w:rsidRPr="00A650DF">
        <w:rPr>
          <w:rFonts w:cs="Times New Roman"/>
          <w:szCs w:val="28"/>
          <w:lang w:eastAsia="ru-RU"/>
        </w:rPr>
        <w:t xml:space="preserve">Реализация основных общеобразовательных программ </w:t>
      </w:r>
      <w:r>
        <w:rPr>
          <w:rFonts w:cs="Times New Roman"/>
          <w:szCs w:val="28"/>
          <w:lang w:eastAsia="ru-RU"/>
        </w:rPr>
        <w:t xml:space="preserve">среднего общего </w:t>
      </w:r>
      <w:r w:rsidRPr="00A650DF">
        <w:rPr>
          <w:rFonts w:cs="Times New Roman"/>
          <w:szCs w:val="28"/>
          <w:lang w:eastAsia="ru-RU"/>
        </w:rPr>
        <w:t>образования</w:t>
      </w:r>
    </w:p>
    <w:p w:rsidR="000B3702" w:rsidRPr="00CA1B3E" w:rsidRDefault="000B3702" w:rsidP="000B3702">
      <w:pPr>
        <w:widowControl w:val="0"/>
        <w:autoSpaceDE w:val="0"/>
        <w:autoSpaceDN w:val="0"/>
        <w:ind w:firstLine="708"/>
        <w:rPr>
          <w:rFonts w:cs="Times New Roman"/>
          <w:szCs w:val="28"/>
          <w:lang w:eastAsia="ru-RU"/>
        </w:rPr>
      </w:pPr>
    </w:p>
    <w:p w:rsidR="000B3702" w:rsidRPr="00CA1B3E" w:rsidRDefault="000B3702" w:rsidP="000B3702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6"/>
        <w:gridCol w:w="8671"/>
      </w:tblGrid>
      <w:tr w:rsidR="000B3702" w:rsidRPr="00CA1B3E" w:rsidTr="000B3702">
        <w:tc>
          <w:tcPr>
            <w:tcW w:w="2068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2932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B3702" w:rsidRPr="00CA1B3E" w:rsidTr="000B3702">
        <w:tc>
          <w:tcPr>
            <w:tcW w:w="2068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2932" w:type="pct"/>
          </w:tcPr>
          <w:p w:rsidR="000B3702" w:rsidRPr="00E40836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40836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  <w:p w:rsidR="000B3702" w:rsidRPr="00E40836" w:rsidRDefault="000B3702" w:rsidP="000B370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40836">
              <w:rPr>
                <w:rFonts w:cs="Times New Roman"/>
                <w:sz w:val="24"/>
                <w:szCs w:val="24"/>
                <w:lang w:eastAsia="ru-RU"/>
              </w:rPr>
              <w:t>Б11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B3702" w:rsidRPr="00CA1B3E" w:rsidTr="000B3702">
        <w:tc>
          <w:tcPr>
            <w:tcW w:w="2068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Категории потребителей работы</w:t>
            </w:r>
          </w:p>
        </w:tc>
        <w:tc>
          <w:tcPr>
            <w:tcW w:w="2932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0B3702" w:rsidRPr="00CA1B3E" w:rsidRDefault="000B3702" w:rsidP="00670D0B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0B3702" w:rsidRPr="00CA1B3E" w:rsidRDefault="000B3702" w:rsidP="000B3702">
      <w:pPr>
        <w:contextualSpacing/>
        <w:jc w:val="both"/>
        <w:rPr>
          <w:rFonts w:cs="Times New Roman"/>
          <w:szCs w:val="28"/>
          <w:lang w:eastAsia="ru-RU"/>
        </w:rPr>
      </w:pPr>
    </w:p>
    <w:p w:rsidR="000B3702" w:rsidRPr="00CA1B3E" w:rsidRDefault="000B3702" w:rsidP="000B3702">
      <w:pPr>
        <w:contextualSpacing/>
        <w:jc w:val="both"/>
        <w:rPr>
          <w:rFonts w:cs="Times New Roman"/>
          <w:szCs w:val="28"/>
        </w:rPr>
      </w:pPr>
      <w:r w:rsidRPr="00CA1B3E">
        <w:rPr>
          <w:rFonts w:cs="Times New Roman"/>
          <w:szCs w:val="28"/>
          <w:lang w:eastAsia="ru-RU"/>
        </w:rPr>
        <w:t>Показатели качества работы: &lt;абзац в ред. постановления Правительства от 17.02.2016 № 160-п&gt;</w:t>
      </w:r>
    </w:p>
    <w:p w:rsidR="000B3702" w:rsidRPr="00CA1B3E" w:rsidRDefault="000B3702" w:rsidP="000B3702">
      <w:pPr>
        <w:tabs>
          <w:tab w:val="left" w:pos="1134"/>
        </w:tabs>
        <w:ind w:left="1070" w:firstLine="0"/>
        <w:contextualSpacing/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7"/>
        <w:gridCol w:w="1715"/>
        <w:gridCol w:w="1213"/>
        <w:gridCol w:w="1842"/>
        <w:gridCol w:w="1133"/>
        <w:gridCol w:w="994"/>
        <w:gridCol w:w="1224"/>
        <w:gridCol w:w="997"/>
        <w:gridCol w:w="1118"/>
        <w:gridCol w:w="1751"/>
        <w:gridCol w:w="943"/>
      </w:tblGrid>
      <w:tr w:rsidR="000B3702" w:rsidRPr="00CA1B3E" w:rsidTr="000B3702">
        <w:trPr>
          <w:trHeight w:val="433"/>
        </w:trPr>
        <w:tc>
          <w:tcPr>
            <w:tcW w:w="628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580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410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3382" w:type="pct"/>
            <w:gridSpan w:val="8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Показатели качества работы</w:t>
            </w:r>
          </w:p>
        </w:tc>
      </w:tr>
      <w:tr w:rsidR="000B3702" w:rsidRPr="00CA1B3E" w:rsidTr="000B3702">
        <w:trPr>
          <w:trHeight w:val="2843"/>
        </w:trPr>
        <w:tc>
          <w:tcPr>
            <w:tcW w:w="628" w:type="pct"/>
          </w:tcPr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80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0" w:type="pct"/>
          </w:tcPr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23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наиме-нование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показа-теля</w:t>
            </w:r>
          </w:p>
        </w:tc>
        <w:tc>
          <w:tcPr>
            <w:tcW w:w="383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36" w:type="pct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414" w:type="pct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vertAlign w:val="superscript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план на отчетный период</w:t>
            </w:r>
            <w:proofErr w:type="gramStart"/>
            <w:r w:rsidRPr="00CA1B3E">
              <w:rPr>
                <w:rFonts w:cs="Times New Roman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37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378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допустимое (возможное) отклонение, ед.</w:t>
            </w:r>
          </w:p>
        </w:tc>
        <w:tc>
          <w:tcPr>
            <w:tcW w:w="592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19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причина отклонения</w:t>
            </w:r>
          </w:p>
        </w:tc>
      </w:tr>
      <w:tr w:rsidR="000B3702" w:rsidRPr="00CA1B3E" w:rsidTr="000B3702">
        <w:trPr>
          <w:trHeight w:val="373"/>
        </w:trPr>
        <w:tc>
          <w:tcPr>
            <w:tcW w:w="628" w:type="pct"/>
          </w:tcPr>
          <w:p w:rsidR="000B3702" w:rsidRPr="00E40836" w:rsidRDefault="000B3702" w:rsidP="000B370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40836">
              <w:rPr>
                <w:rFonts w:cs="Times New Roman"/>
                <w:sz w:val="24"/>
                <w:szCs w:val="24"/>
              </w:rPr>
              <w:lastRenderedPageBreak/>
              <w:t>802112О.99.0.ББ11АЧ8001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80" w:type="pct"/>
          </w:tcPr>
          <w:p w:rsidR="000B3702" w:rsidRPr="00D36BC5" w:rsidRDefault="000B3702" w:rsidP="000B3702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Не указано</w:t>
            </w:r>
          </w:p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</w:rPr>
              <w:t xml:space="preserve">               очная</w:t>
            </w:r>
          </w:p>
        </w:tc>
        <w:tc>
          <w:tcPr>
            <w:tcW w:w="623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основного  общего образования по завершении второй ступени общего образования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среднего (полного) образования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соответствия учебного плана общеобразовательного учреждения </w:t>
            </w: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требованиям федерального базисного учебного плана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</w:t>
            </w: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Российской Федерации, осуществляющими функции по контролю и надзору в сфере образования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83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36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414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37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Pr="00CA1B3E" w:rsidRDefault="00670D0B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</w:t>
            </w:r>
            <w:r w:rsidR="000B3702">
              <w:rPr>
                <w:rFonts w:cs="Times New Roman"/>
                <w:szCs w:val="28"/>
                <w:lang w:eastAsia="ru-RU"/>
              </w:rPr>
              <w:t>0%</w:t>
            </w:r>
          </w:p>
        </w:tc>
        <w:tc>
          <w:tcPr>
            <w:tcW w:w="378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0B3702" w:rsidRPr="00CA1B3E" w:rsidRDefault="000B3702" w:rsidP="000B3702">
      <w:pPr>
        <w:contextualSpacing/>
        <w:jc w:val="both"/>
        <w:rPr>
          <w:rFonts w:cs="Times New Roman"/>
          <w:szCs w:val="28"/>
          <w:lang w:eastAsia="ru-RU"/>
        </w:rPr>
      </w:pPr>
    </w:p>
    <w:p w:rsidR="000B3702" w:rsidRPr="00CA1B3E" w:rsidRDefault="000B3702" w:rsidP="000B3702">
      <w:pPr>
        <w:spacing w:after="200" w:line="276" w:lineRule="auto"/>
        <w:ind w:firstLine="0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>Показатели объема работы: &lt;абзац в ред. постановления Правительства от 17.02.2016 № 160-п&gt;</w:t>
      </w:r>
    </w:p>
    <w:p w:rsidR="000B3702" w:rsidRPr="00CA1B3E" w:rsidRDefault="000B3702" w:rsidP="000B3702">
      <w:pPr>
        <w:ind w:left="709" w:firstLine="0"/>
        <w:contextualSpacing/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0"/>
        <w:gridCol w:w="1701"/>
        <w:gridCol w:w="1275"/>
        <w:gridCol w:w="1136"/>
        <w:gridCol w:w="1103"/>
        <w:gridCol w:w="1133"/>
        <w:gridCol w:w="958"/>
        <w:gridCol w:w="1145"/>
        <w:gridCol w:w="1845"/>
        <w:gridCol w:w="840"/>
      </w:tblGrid>
      <w:tr w:rsidR="000B3702" w:rsidRPr="00CA1B3E" w:rsidTr="000B3702">
        <w:trPr>
          <w:trHeight w:val="433"/>
        </w:trPr>
        <w:tc>
          <w:tcPr>
            <w:tcW w:w="660" w:type="pct"/>
            <w:vMerge w:val="restar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575" w:type="pct"/>
            <w:vMerge w:val="restar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575" w:type="pct"/>
            <w:vMerge w:val="restar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3190" w:type="pct"/>
            <w:gridSpan w:val="8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Показатели объема работы</w:t>
            </w:r>
          </w:p>
        </w:tc>
      </w:tr>
      <w:tr w:rsidR="000B3702" w:rsidRPr="00CA1B3E" w:rsidTr="000B3702">
        <w:trPr>
          <w:trHeight w:val="2235"/>
        </w:trPr>
        <w:tc>
          <w:tcPr>
            <w:tcW w:w="660" w:type="pct"/>
            <w:vMerge/>
          </w:tcPr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  <w:vMerge/>
          </w:tcPr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  <w:vMerge/>
          </w:tcPr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1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наиме-нование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показа-теля</w:t>
            </w:r>
          </w:p>
        </w:tc>
        <w:tc>
          <w:tcPr>
            <w:tcW w:w="384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73" w:type="pct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383" w:type="pct"/>
            <w:textDirection w:val="btLr"/>
            <w:vAlign w:val="cente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план на отчетный период</w:t>
            </w:r>
            <w:proofErr w:type="gramStart"/>
            <w:r w:rsidRPr="00CA1B3E">
              <w:rPr>
                <w:rFonts w:cs="Times New Roman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24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387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допустимое (возможное) отклонение, ед.</w:t>
            </w:r>
          </w:p>
        </w:tc>
        <w:tc>
          <w:tcPr>
            <w:tcW w:w="624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причина отклонения</w:t>
            </w:r>
          </w:p>
        </w:tc>
      </w:tr>
      <w:tr w:rsidR="000B3702" w:rsidRPr="00CA1B3E" w:rsidTr="000B3702">
        <w:trPr>
          <w:trHeight w:val="2235"/>
        </w:trPr>
        <w:tc>
          <w:tcPr>
            <w:tcW w:w="660" w:type="pct"/>
          </w:tcPr>
          <w:p w:rsidR="000B3702" w:rsidRPr="00E40836" w:rsidRDefault="000B3702" w:rsidP="000B370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40836">
              <w:rPr>
                <w:rFonts w:cs="Times New Roman"/>
                <w:sz w:val="24"/>
                <w:szCs w:val="24"/>
              </w:rPr>
              <w:t>802112О.99.0.ББ11АЧ8001</w:t>
            </w:r>
          </w:p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</w:tcPr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0B3702" w:rsidRPr="00D36BC5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Обучающиеся за исключением обучающихся с ограниченными возможностями здоровья </w:t>
            </w:r>
            <w:r w:rsidRPr="00D36BC5">
              <w:rPr>
                <w:rFonts w:cs="Times New Roman"/>
                <w:sz w:val="24"/>
                <w:szCs w:val="24"/>
                <w:lang w:eastAsia="ru-RU"/>
              </w:rPr>
              <w:lastRenderedPageBreak/>
              <w:t>(ОВЗ) и детей-инвалидов</w:t>
            </w:r>
            <w:proofErr w:type="gramEnd"/>
          </w:p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</w:tcPr>
          <w:p w:rsidR="000B3702" w:rsidRPr="00CA1B3E" w:rsidRDefault="000B3702" w:rsidP="000B3702">
            <w:pPr>
              <w:ind w:firstLine="0"/>
              <w:rPr>
                <w:rFonts w:cs="Times New Roman"/>
                <w:szCs w:val="28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431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4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человек</w:t>
            </w:r>
          </w:p>
        </w:tc>
        <w:tc>
          <w:tcPr>
            <w:tcW w:w="373" w:type="pct"/>
            <w:vAlign w:val="center"/>
          </w:tcPr>
          <w:p w:rsidR="000B3702" w:rsidRPr="00CA1B3E" w:rsidRDefault="00301D79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383" w:type="pct"/>
            <w:vAlign w:val="center"/>
          </w:tcPr>
          <w:p w:rsidR="000B3702" w:rsidRPr="00CA1B3E" w:rsidRDefault="00301D79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324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Pr="00CA1B3E" w:rsidRDefault="00301D79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387" w:type="pct"/>
          </w:tcPr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4" w:type="pct"/>
            <w:textDirection w:val="btLr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4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0B3702" w:rsidRPr="00CA1B3E" w:rsidRDefault="000B3702" w:rsidP="000B3702">
      <w:pPr>
        <w:ind w:left="709" w:firstLine="0"/>
        <w:contextualSpacing/>
        <w:jc w:val="both"/>
        <w:rPr>
          <w:rFonts w:cs="Times New Roman"/>
          <w:szCs w:val="28"/>
        </w:rPr>
      </w:pPr>
    </w:p>
    <w:p w:rsidR="000B3702" w:rsidRPr="00CA1B3E" w:rsidRDefault="000B3702" w:rsidP="000B3702">
      <w:pPr>
        <w:spacing w:line="276" w:lineRule="auto"/>
        <w:ind w:left="710" w:firstLine="0"/>
        <w:jc w:val="both"/>
        <w:rPr>
          <w:rFonts w:cs="Times New Roman"/>
          <w:szCs w:val="28"/>
        </w:rPr>
      </w:pPr>
    </w:p>
    <w:p w:rsidR="000B3702" w:rsidRPr="00CA1B3E" w:rsidRDefault="000B3702" w:rsidP="000B3702">
      <w:pPr>
        <w:ind w:left="709" w:firstLine="0"/>
        <w:contextualSpacing/>
        <w:jc w:val="both"/>
        <w:rPr>
          <w:rFonts w:cs="Times New Roman"/>
          <w:szCs w:val="28"/>
        </w:rPr>
      </w:pPr>
    </w:p>
    <w:p w:rsidR="000B3702" w:rsidRPr="00CA1B3E" w:rsidRDefault="000B3702" w:rsidP="000B3702">
      <w:pPr>
        <w:spacing w:line="276" w:lineRule="auto"/>
        <w:ind w:left="710" w:firstLine="0"/>
        <w:jc w:val="both"/>
        <w:rPr>
          <w:rFonts w:cs="Times New Roman"/>
          <w:szCs w:val="28"/>
        </w:rPr>
      </w:pPr>
    </w:p>
    <w:tbl>
      <w:tblPr>
        <w:tblW w:w="5000" w:type="pct"/>
        <w:tblLook w:val="04A0"/>
      </w:tblPr>
      <w:tblGrid>
        <w:gridCol w:w="7393"/>
        <w:gridCol w:w="7394"/>
      </w:tblGrid>
      <w:tr w:rsidR="000B3702" w:rsidRPr="006E5B2B" w:rsidTr="000B3702">
        <w:tc>
          <w:tcPr>
            <w:tcW w:w="2500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УТВЕРЖДАЮ</w:t>
            </w:r>
          </w:p>
          <w:p w:rsidR="000B3702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 школы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1B3E">
              <w:rPr>
                <w:rFonts w:cs="Times New Roman"/>
                <w:sz w:val="24"/>
                <w:szCs w:val="24"/>
                <w:lang w:eastAsia="ru-RU"/>
              </w:rPr>
              <w:t xml:space="preserve">                (руководитель учреждения)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_____________ </w:t>
            </w:r>
            <w:r>
              <w:rPr>
                <w:rFonts w:cs="Times New Roman"/>
                <w:szCs w:val="28"/>
                <w:lang w:eastAsia="ru-RU"/>
              </w:rPr>
              <w:t>Л.В.Макарова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1B3E">
              <w:rPr>
                <w:rFonts w:cs="Times New Roman"/>
                <w:sz w:val="24"/>
                <w:szCs w:val="24"/>
                <w:lang w:eastAsia="ru-RU"/>
              </w:rPr>
              <w:t xml:space="preserve">      (подпись)                            (Ф.И.О.)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Pr="00CA1B3E" w:rsidRDefault="000B3702" w:rsidP="00301D79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М.П.                       «</w:t>
            </w:r>
            <w:r w:rsidR="0088487C">
              <w:rPr>
                <w:rFonts w:cs="Times New Roman"/>
                <w:szCs w:val="28"/>
                <w:lang w:eastAsia="ru-RU"/>
              </w:rPr>
              <w:t xml:space="preserve">  </w:t>
            </w:r>
            <w:r w:rsidR="00301D79">
              <w:rPr>
                <w:rFonts w:cs="Times New Roman"/>
                <w:szCs w:val="28"/>
                <w:lang w:eastAsia="ru-RU"/>
              </w:rPr>
              <w:t>07</w:t>
            </w:r>
            <w:r w:rsidRPr="00CA1B3E">
              <w:rPr>
                <w:rFonts w:cs="Times New Roman"/>
                <w:szCs w:val="28"/>
                <w:lang w:eastAsia="ru-RU"/>
              </w:rPr>
              <w:t>»</w:t>
            </w:r>
            <w:r w:rsidR="0088487C">
              <w:rPr>
                <w:rFonts w:cs="Times New Roman"/>
                <w:szCs w:val="28"/>
                <w:lang w:eastAsia="ru-RU"/>
              </w:rPr>
              <w:t xml:space="preserve"> апреля 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CA1B3E">
              <w:rPr>
                <w:rFonts w:cs="Times New Roman"/>
                <w:szCs w:val="28"/>
                <w:lang w:eastAsia="ru-RU"/>
              </w:rPr>
              <w:t>20</w:t>
            </w:r>
            <w:r w:rsidR="00301D79">
              <w:rPr>
                <w:rFonts w:cs="Times New Roman"/>
                <w:szCs w:val="28"/>
                <w:lang w:eastAsia="ru-RU"/>
              </w:rPr>
              <w:t>21</w:t>
            </w:r>
            <w:r w:rsidRPr="00CA1B3E">
              <w:rPr>
                <w:rFonts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2500" w:type="pct"/>
          </w:tcPr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СОГЛАСОВАНО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__________________________________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1B3E">
              <w:rPr>
                <w:rFonts w:cs="Times New Roman"/>
                <w:sz w:val="24"/>
                <w:szCs w:val="24"/>
                <w:lang w:eastAsia="ru-RU"/>
              </w:rPr>
              <w:t xml:space="preserve">            (должностное лицо учредителя)   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_____________ _____________________ 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1B3E">
              <w:rPr>
                <w:rFonts w:cs="Times New Roman"/>
                <w:sz w:val="24"/>
                <w:szCs w:val="24"/>
                <w:lang w:eastAsia="ru-RU"/>
              </w:rPr>
              <w:t xml:space="preserve">      (подпись)                            (Ф.И.О.)</w:t>
            </w:r>
          </w:p>
          <w:p w:rsidR="000B3702" w:rsidRPr="00CA1B3E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0B3702" w:rsidRPr="006E5B2B" w:rsidRDefault="000B3702" w:rsidP="000B370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«__» __________ 20__ г.</w:t>
            </w:r>
          </w:p>
        </w:tc>
      </w:tr>
    </w:tbl>
    <w:p w:rsidR="000B3702" w:rsidRDefault="000B3702" w:rsidP="000B3702"/>
    <w:p w:rsidR="00C61960" w:rsidRDefault="00C61960"/>
    <w:sectPr w:rsidR="00C61960" w:rsidSect="000B3702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71" w:rsidRDefault="009B4071" w:rsidP="000B3702">
      <w:r>
        <w:separator/>
      </w:r>
    </w:p>
  </w:endnote>
  <w:endnote w:type="continuationSeparator" w:id="0">
    <w:p w:rsidR="009B4071" w:rsidRDefault="009B4071" w:rsidP="000B3702">
      <w:r>
        <w:continuationSeparator/>
      </w:r>
    </w:p>
  </w:endnote>
  <w:endnote w:id="1">
    <w:p w:rsidR="000B3702" w:rsidRPr="000E7423" w:rsidRDefault="000B3702" w:rsidP="000B3702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</w:endnote>
  <w:endnote w:id="2">
    <w:p w:rsidR="000B3702" w:rsidRPr="000E7423" w:rsidRDefault="000B3702" w:rsidP="000B3702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</w:endnote>
  <w:endnote w:id="3">
    <w:p w:rsidR="000B3702" w:rsidRPr="00897357" w:rsidRDefault="000B3702" w:rsidP="000B3702">
      <w:pPr>
        <w:pStyle w:val="a4"/>
        <w:jc w:val="both"/>
        <w:rPr>
          <w:highlight w:val="yellow"/>
        </w:rPr>
      </w:pPr>
    </w:p>
  </w:endnote>
  <w:endnote w:id="4">
    <w:p w:rsidR="000B3702" w:rsidRPr="00897357" w:rsidRDefault="000B3702" w:rsidP="000B3702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71" w:rsidRDefault="009B4071" w:rsidP="000B3702">
      <w:r>
        <w:separator/>
      </w:r>
    </w:p>
  </w:footnote>
  <w:footnote w:type="continuationSeparator" w:id="0">
    <w:p w:rsidR="009B4071" w:rsidRDefault="009B4071" w:rsidP="000B3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702"/>
    <w:rsid w:val="000B2628"/>
    <w:rsid w:val="000B3702"/>
    <w:rsid w:val="0012540D"/>
    <w:rsid w:val="00166AED"/>
    <w:rsid w:val="00212492"/>
    <w:rsid w:val="002177C2"/>
    <w:rsid w:val="0022242A"/>
    <w:rsid w:val="00295024"/>
    <w:rsid w:val="002A2074"/>
    <w:rsid w:val="00301D79"/>
    <w:rsid w:val="00303163"/>
    <w:rsid w:val="003507F6"/>
    <w:rsid w:val="0037573C"/>
    <w:rsid w:val="003B0A86"/>
    <w:rsid w:val="004150EE"/>
    <w:rsid w:val="00550F98"/>
    <w:rsid w:val="00587CDF"/>
    <w:rsid w:val="0060425D"/>
    <w:rsid w:val="0062677D"/>
    <w:rsid w:val="00661980"/>
    <w:rsid w:val="00670D0B"/>
    <w:rsid w:val="006D7013"/>
    <w:rsid w:val="0070105F"/>
    <w:rsid w:val="007E762D"/>
    <w:rsid w:val="00806CB2"/>
    <w:rsid w:val="0086521F"/>
    <w:rsid w:val="0088487C"/>
    <w:rsid w:val="008B63B2"/>
    <w:rsid w:val="009A2706"/>
    <w:rsid w:val="009B4071"/>
    <w:rsid w:val="009D2CEE"/>
    <w:rsid w:val="009D4EE4"/>
    <w:rsid w:val="00A37805"/>
    <w:rsid w:val="00AF439B"/>
    <w:rsid w:val="00B904B4"/>
    <w:rsid w:val="00BB4A6E"/>
    <w:rsid w:val="00C239F2"/>
    <w:rsid w:val="00C61960"/>
    <w:rsid w:val="00D545AB"/>
    <w:rsid w:val="00D86D6B"/>
    <w:rsid w:val="00DE1C71"/>
    <w:rsid w:val="00E164BF"/>
    <w:rsid w:val="00F107B0"/>
    <w:rsid w:val="00F14CC7"/>
    <w:rsid w:val="00FD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0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0B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концевой сноски Знак"/>
    <w:basedOn w:val="a0"/>
    <w:link w:val="a4"/>
    <w:uiPriority w:val="99"/>
    <w:rsid w:val="000B3702"/>
    <w:rPr>
      <w:sz w:val="20"/>
      <w:szCs w:val="20"/>
    </w:rPr>
  </w:style>
  <w:style w:type="paragraph" w:styleId="a4">
    <w:name w:val="endnote text"/>
    <w:basedOn w:val="a"/>
    <w:link w:val="a3"/>
    <w:uiPriority w:val="99"/>
    <w:unhideWhenUsed/>
    <w:rsid w:val="000B3702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B37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42A57-0F6B-4340-A029-5364ED7B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2019-10-10T08:20:00Z</cp:lastPrinted>
  <dcterms:created xsi:type="dcterms:W3CDTF">2019-04-15T11:02:00Z</dcterms:created>
  <dcterms:modified xsi:type="dcterms:W3CDTF">2021-04-07T06:11:00Z</dcterms:modified>
</cp:coreProperties>
</file>